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ED" w:rsidRPr="002A36ED" w:rsidRDefault="002A36ED" w:rsidP="002A36ED">
      <w:pPr>
        <w:rPr>
          <w:rFonts w:ascii="Trebuchet MS" w:hAnsi="Trebuchet MS"/>
          <w:b/>
          <w:sz w:val="24"/>
          <w:szCs w:val="24"/>
        </w:rPr>
      </w:pPr>
      <w:r w:rsidRPr="002A36ED">
        <w:rPr>
          <w:rFonts w:ascii="Trebuchet MS" w:hAnsi="Trebuchet MS"/>
          <w:b/>
          <w:sz w:val="24"/>
          <w:szCs w:val="24"/>
        </w:rPr>
        <w:t>Učební plán pro nižší stupeň víceletého gymnázia</w:t>
      </w:r>
    </w:p>
    <w:tbl>
      <w:tblPr>
        <w:tblW w:w="883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5"/>
        <w:gridCol w:w="1564"/>
        <w:gridCol w:w="1700"/>
        <w:gridCol w:w="567"/>
        <w:gridCol w:w="567"/>
        <w:gridCol w:w="567"/>
        <w:gridCol w:w="567"/>
        <w:gridCol w:w="709"/>
        <w:gridCol w:w="712"/>
      </w:tblGrid>
      <w:tr w:rsidR="002A36ED" w:rsidTr="00BB5D3B">
        <w:trPr>
          <w:trHeight w:val="344"/>
        </w:trPr>
        <w:tc>
          <w:tcPr>
            <w:tcW w:w="18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 w:rsidRPr="00542846">
              <w:rPr>
                <w:rFonts w:ascii="Trebuchet MS" w:hAnsi="Trebuchet MS"/>
                <w:b/>
                <w:sz w:val="16"/>
                <w:szCs w:val="18"/>
              </w:rPr>
              <w:t>Vzdělávací oblast</w:t>
            </w:r>
          </w:p>
        </w:tc>
        <w:tc>
          <w:tcPr>
            <w:tcW w:w="1564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 w:rsidRPr="00542846">
              <w:rPr>
                <w:rFonts w:ascii="Trebuchet MS" w:hAnsi="Trebuchet MS"/>
                <w:b/>
                <w:sz w:val="16"/>
                <w:szCs w:val="18"/>
              </w:rPr>
              <w:t>Vzdělávací obory</w:t>
            </w:r>
          </w:p>
        </w:tc>
        <w:tc>
          <w:tcPr>
            <w:tcW w:w="1700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-108"/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 w:rsidRPr="00542846">
              <w:rPr>
                <w:rFonts w:ascii="Trebuchet MS" w:hAnsi="Trebuchet MS"/>
                <w:b/>
                <w:sz w:val="16"/>
                <w:szCs w:val="18"/>
              </w:rPr>
              <w:t>Název předmětu</w:t>
            </w:r>
          </w:p>
        </w:tc>
        <w:tc>
          <w:tcPr>
            <w:tcW w:w="2268" w:type="dxa"/>
            <w:gridSpan w:val="4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 w:rsidRPr="00542846">
              <w:rPr>
                <w:rFonts w:ascii="Trebuchet MS" w:hAnsi="Trebuchet MS"/>
                <w:b/>
                <w:sz w:val="16"/>
                <w:szCs w:val="18"/>
              </w:rPr>
              <w:t>Minimální časová dotace v ročníku</w:t>
            </w:r>
          </w:p>
        </w:tc>
        <w:tc>
          <w:tcPr>
            <w:tcW w:w="1421" w:type="dxa"/>
            <w:gridSpan w:val="2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>
              <w:rPr>
                <w:rFonts w:ascii="Trebuchet MS" w:hAnsi="Trebuchet MS"/>
                <w:b/>
                <w:sz w:val="16"/>
                <w:szCs w:val="18"/>
              </w:rPr>
              <w:t>C</w:t>
            </w:r>
            <w:r w:rsidRPr="00542846">
              <w:rPr>
                <w:rFonts w:ascii="Trebuchet MS" w:hAnsi="Trebuchet MS"/>
                <w:b/>
                <w:sz w:val="16"/>
                <w:szCs w:val="18"/>
              </w:rPr>
              <w:t>elkem</w:t>
            </w: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</w:p>
        </w:tc>
        <w:tc>
          <w:tcPr>
            <w:tcW w:w="1564" w:type="dxa"/>
            <w:vMerge/>
            <w:tcBorders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</w:p>
        </w:tc>
        <w:tc>
          <w:tcPr>
            <w:tcW w:w="1700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-108"/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>
              <w:rPr>
                <w:rFonts w:ascii="Trebuchet MS" w:hAnsi="Trebuchet MS"/>
                <w:b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b/>
                <w:sz w:val="16"/>
                <w:szCs w:val="18"/>
              </w:rPr>
              <w:t>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>
              <w:rPr>
                <w:rFonts w:ascii="Trebuchet MS" w:hAnsi="Trebuchet MS"/>
                <w:b/>
                <w:sz w:val="16"/>
                <w:szCs w:val="18"/>
              </w:rPr>
              <w:t>2</w:t>
            </w:r>
            <w:r w:rsidRPr="00542846">
              <w:rPr>
                <w:rFonts w:ascii="Trebuchet MS" w:hAnsi="Trebuchet MS"/>
                <w:b/>
                <w:sz w:val="16"/>
                <w:szCs w:val="18"/>
              </w:rPr>
              <w:t>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>
              <w:rPr>
                <w:rFonts w:ascii="Trebuchet MS" w:hAnsi="Trebuchet MS"/>
                <w:b/>
                <w:sz w:val="16"/>
                <w:szCs w:val="18"/>
              </w:rPr>
              <w:t>3</w:t>
            </w:r>
            <w:r w:rsidRPr="00542846">
              <w:rPr>
                <w:rFonts w:ascii="Trebuchet MS" w:hAnsi="Trebuchet MS"/>
                <w:b/>
                <w:sz w:val="16"/>
                <w:szCs w:val="18"/>
              </w:rPr>
              <w:t>.</w:t>
            </w:r>
          </w:p>
        </w:tc>
        <w:tc>
          <w:tcPr>
            <w:tcW w:w="567" w:type="dxa"/>
            <w:tcBorders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>
              <w:rPr>
                <w:rFonts w:ascii="Trebuchet MS" w:hAnsi="Trebuchet MS"/>
                <w:b/>
                <w:sz w:val="16"/>
                <w:szCs w:val="18"/>
              </w:rPr>
              <w:t>4</w:t>
            </w:r>
            <w:r w:rsidRPr="00542846">
              <w:rPr>
                <w:rFonts w:ascii="Trebuchet MS" w:hAnsi="Trebuchet MS"/>
                <w:b/>
                <w:sz w:val="16"/>
                <w:szCs w:val="18"/>
              </w:rPr>
              <w:t>.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 w:rsidRPr="00542846">
              <w:rPr>
                <w:rFonts w:ascii="Trebuchet MS" w:hAnsi="Trebuchet MS"/>
                <w:b/>
                <w:sz w:val="16"/>
                <w:szCs w:val="18"/>
              </w:rPr>
              <w:t>Min.</w:t>
            </w:r>
          </w:p>
        </w:tc>
        <w:tc>
          <w:tcPr>
            <w:tcW w:w="71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center"/>
              <w:rPr>
                <w:rFonts w:ascii="Trebuchet MS" w:hAnsi="Trebuchet MS"/>
                <w:b/>
                <w:sz w:val="16"/>
                <w:szCs w:val="18"/>
              </w:rPr>
            </w:pPr>
            <w:r w:rsidRPr="00542846">
              <w:rPr>
                <w:rFonts w:ascii="Trebuchet MS" w:hAnsi="Trebuchet MS"/>
                <w:b/>
                <w:sz w:val="16"/>
                <w:szCs w:val="18"/>
              </w:rPr>
              <w:t>Skut.</w:t>
            </w:r>
          </w:p>
        </w:tc>
      </w:tr>
      <w:tr w:rsidR="002A36ED" w:rsidTr="00BB5D3B">
        <w:tc>
          <w:tcPr>
            <w:tcW w:w="18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Jazyk a jazyková komunikace</w:t>
            </w:r>
          </w:p>
        </w:tc>
        <w:tc>
          <w:tcPr>
            <w:tcW w:w="1564" w:type="dxa"/>
            <w:tcBorders>
              <w:top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Český jazyk a literatura</w:t>
            </w:r>
          </w:p>
        </w:tc>
        <w:tc>
          <w:tcPr>
            <w:tcW w:w="1700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Český jazyk a literatura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1,4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5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5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4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5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15</w:t>
            </w:r>
          </w:p>
        </w:tc>
        <w:tc>
          <w:tcPr>
            <w:tcW w:w="71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19</w:t>
            </w: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Cizí jazyk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Cizí jazyk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5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4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4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4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12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17</w:t>
            </w: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Další cizí jazyk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3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3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6</w:t>
            </w:r>
          </w:p>
        </w:tc>
        <w:tc>
          <w:tcPr>
            <w:tcW w:w="7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6</w:t>
            </w:r>
          </w:p>
        </w:tc>
      </w:tr>
      <w:tr w:rsidR="002A36ED" w:rsidTr="00BB5D3B">
        <w:tc>
          <w:tcPr>
            <w:tcW w:w="188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Matematika a její aplikace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Matematika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4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5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15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17</w:t>
            </w:r>
          </w:p>
        </w:tc>
      </w:tr>
      <w:tr w:rsidR="002A36ED" w:rsidTr="00BB5D3B">
        <w:tc>
          <w:tcPr>
            <w:tcW w:w="188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Informační a komunikační technologie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IKT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 xml:space="preserve"> 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7</w:t>
            </w:r>
          </w:p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7</w:t>
            </w:r>
          </w:p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</w:tr>
      <w:tr w:rsidR="002A36ED" w:rsidTr="00BB5D3B">
        <w:tc>
          <w:tcPr>
            <w:tcW w:w="188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Člověk a společnost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Dějepis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Dějepis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11</w:t>
            </w:r>
          </w:p>
        </w:tc>
        <w:tc>
          <w:tcPr>
            <w:tcW w:w="712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8</w:t>
            </w: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Výchova k občanství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Občanská výchova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5</w:t>
            </w:r>
          </w:p>
        </w:tc>
      </w:tr>
      <w:tr w:rsidR="002A36ED" w:rsidTr="00BB5D3B">
        <w:tc>
          <w:tcPr>
            <w:tcW w:w="188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Člověk a příroda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Fyzika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Fyzika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1,7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1,5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21</w:t>
            </w:r>
          </w:p>
        </w:tc>
        <w:tc>
          <w:tcPr>
            <w:tcW w:w="712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7,5</w:t>
            </w: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Chemie</w:t>
            </w:r>
          </w:p>
        </w:tc>
        <w:tc>
          <w:tcPr>
            <w:tcW w:w="1700" w:type="dxa"/>
            <w:tcBorders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Chemie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1,5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</w:p>
        </w:tc>
        <w:tc>
          <w:tcPr>
            <w:tcW w:w="709" w:type="dxa"/>
            <w:vMerge/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4,5</w:t>
            </w: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Přírodopis</w:t>
            </w:r>
          </w:p>
        </w:tc>
        <w:tc>
          <w:tcPr>
            <w:tcW w:w="1700" w:type="dxa"/>
            <w:tcBorders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Biologie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1,3,6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1(1)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 xml:space="preserve"> 1,6</w:t>
            </w:r>
          </w:p>
        </w:tc>
        <w:tc>
          <w:tcPr>
            <w:tcW w:w="567" w:type="dxa"/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Merge/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7</w:t>
            </w: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Zeměpis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Zeměpis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8</w:t>
            </w:r>
          </w:p>
        </w:tc>
      </w:tr>
      <w:tr w:rsidR="002A36ED" w:rsidTr="00BB5D3B">
        <w:tc>
          <w:tcPr>
            <w:tcW w:w="188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Umění a kultura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Hudební výchova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Hudební výchova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10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10</w:t>
            </w: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Výtvarná výchova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tabs>
                <w:tab w:val="left" w:pos="1609"/>
              </w:tabs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Výtvarná výchova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8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A36ED" w:rsidTr="00BB5D3B">
        <w:tc>
          <w:tcPr>
            <w:tcW w:w="188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Člověk a zdraví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Výchova ke zdraví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Biologie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6</w:t>
            </w:r>
          </w:p>
          <w:p w:rsidR="002A36ED" w:rsidRPr="00542846" w:rsidRDefault="002A36ED" w:rsidP="00BB5D3B">
            <w:pPr>
              <w:rPr>
                <w:rFonts w:ascii="Trebuchet MS" w:hAnsi="Trebuchet MS"/>
                <w:color w:val="FF66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10</w:t>
            </w:r>
          </w:p>
        </w:tc>
        <w:tc>
          <w:tcPr>
            <w:tcW w:w="712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1</w:t>
            </w: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Tělesná výchova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-108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Tělesná výchova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2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9</w:t>
            </w:r>
          </w:p>
        </w:tc>
      </w:tr>
      <w:tr w:rsidR="002A36ED" w:rsidTr="00BB5D3B">
        <w:tc>
          <w:tcPr>
            <w:tcW w:w="188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Člověk a svět práce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---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3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3</w:t>
            </w:r>
          </w:p>
        </w:tc>
      </w:tr>
      <w:tr w:rsidR="002A36ED" w:rsidTr="00BB5D3B">
        <w:tc>
          <w:tcPr>
            <w:tcW w:w="188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Průřezová témata</w:t>
            </w:r>
          </w:p>
        </w:tc>
        <w:tc>
          <w:tcPr>
            <w:tcW w:w="3264" w:type="dxa"/>
            <w:gridSpan w:val="2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Osobnostní a sociální výchova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P</w:t>
            </w:r>
          </w:p>
        </w:tc>
        <w:tc>
          <w:tcPr>
            <w:tcW w:w="712" w:type="dxa"/>
            <w:tcBorders>
              <w:top w:val="single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Výchova demokratického občana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Výchova k MpVEaGS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Multikulturní výchova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Environmentální výchova</w:t>
            </w:r>
            <w:r w:rsidRPr="00542846">
              <w:rPr>
                <w:rFonts w:ascii="Trebuchet MS" w:hAnsi="Trebuchet MS"/>
                <w:bCs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3264" w:type="dxa"/>
            <w:gridSpan w:val="2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Mediální výchova</w:t>
            </w:r>
            <w:r w:rsidRPr="00542846">
              <w:rPr>
                <w:rFonts w:ascii="Trebuchet MS" w:hAnsi="Trebuchet MS"/>
                <w:bCs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2A36ED" w:rsidTr="00BB5D3B">
        <w:tc>
          <w:tcPr>
            <w:tcW w:w="1885" w:type="dxa"/>
            <w:vMerge w:val="restart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Disponibilní časová dotace</w:t>
            </w:r>
          </w:p>
        </w:tc>
        <w:tc>
          <w:tcPr>
            <w:tcW w:w="1564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 xml:space="preserve">Vázaná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6</w:t>
            </w:r>
          </w:p>
        </w:tc>
        <w:tc>
          <w:tcPr>
            <w:tcW w:w="712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6</w:t>
            </w:r>
          </w:p>
        </w:tc>
      </w:tr>
      <w:tr w:rsidR="002A36ED" w:rsidTr="00BB5D3B">
        <w:tc>
          <w:tcPr>
            <w:tcW w:w="1885" w:type="dxa"/>
            <w:vMerge/>
            <w:tcBorders>
              <w:left w:val="single" w:sz="24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Volná</w:t>
            </w:r>
          </w:p>
        </w:tc>
        <w:tc>
          <w:tcPr>
            <w:tcW w:w="1700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5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5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4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4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18</w:t>
            </w:r>
          </w:p>
        </w:tc>
        <w:tc>
          <w:tcPr>
            <w:tcW w:w="712" w:type="dxa"/>
            <w:tcBorders>
              <w:left w:val="single" w:sz="8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b/>
                <w:sz w:val="16"/>
                <w:szCs w:val="16"/>
              </w:rPr>
            </w:pPr>
            <w:r w:rsidRPr="00542846">
              <w:rPr>
                <w:rFonts w:ascii="Trebuchet MS" w:hAnsi="Trebuchet MS"/>
                <w:b/>
                <w:sz w:val="16"/>
                <w:szCs w:val="16"/>
              </w:rPr>
              <w:t>18</w:t>
            </w:r>
          </w:p>
        </w:tc>
      </w:tr>
      <w:tr w:rsidR="002A36ED" w:rsidTr="00BB5D3B">
        <w:trPr>
          <w:trHeight w:val="70"/>
        </w:trPr>
        <w:tc>
          <w:tcPr>
            <w:tcW w:w="18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lastRenderedPageBreak/>
              <w:t>Nepovinné předměty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9</w:t>
            </w:r>
            <w:r w:rsidRPr="00542846">
              <w:rPr>
                <w:rFonts w:ascii="Trebuchet MS" w:hAnsi="Trebuchet MS"/>
                <w:sz w:val="16"/>
                <w:szCs w:val="16"/>
              </w:rPr>
              <w:t xml:space="preserve">   IKT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</w:t>
            </w:r>
          </w:p>
        </w:tc>
      </w:tr>
      <w:tr w:rsidR="002A36ED" w:rsidTr="00BB5D3B">
        <w:trPr>
          <w:trHeight w:val="70"/>
        </w:trPr>
        <w:tc>
          <w:tcPr>
            <w:tcW w:w="188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Celková povinná časová dotace</w:t>
            </w:r>
          </w:p>
        </w:tc>
        <w:tc>
          <w:tcPr>
            <w:tcW w:w="1564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13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542846">
              <w:rPr>
                <w:rFonts w:ascii="Trebuchet MS" w:hAnsi="Trebuchet MS"/>
                <w:sz w:val="16"/>
                <w:szCs w:val="16"/>
              </w:rPr>
              <w:t>29  (30</w:t>
            </w:r>
            <w:proofErr w:type="gramEnd"/>
            <w:r w:rsidRPr="00542846">
              <w:rPr>
                <w:rFonts w:ascii="Trebuchet MS" w:hAnsi="Trebuchet MS"/>
                <w:sz w:val="16"/>
                <w:szCs w:val="16"/>
              </w:rPr>
              <w:t>)</w:t>
            </w:r>
            <w:r w:rsidRPr="00542846">
              <w:rPr>
                <w:rFonts w:ascii="Trebuchet MS" w:hAnsi="Trebuchet MS"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  <w:r w:rsidRPr="00542846">
              <w:rPr>
                <w:rFonts w:ascii="Trebuchet MS" w:hAnsi="Trebuchet MS"/>
                <w:sz w:val="16"/>
                <w:szCs w:val="16"/>
              </w:rPr>
              <w:t>122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</w:tbl>
    <w:p w:rsidR="002A36ED" w:rsidRDefault="002A36ED" w:rsidP="002A36ED">
      <w:pPr>
        <w:rPr>
          <w:rFonts w:ascii="Trebuchet MS" w:hAnsi="Trebuchet MS"/>
          <w:sz w:val="18"/>
          <w:szCs w:val="18"/>
        </w:rPr>
      </w:pPr>
    </w:p>
    <w:p w:rsidR="002A36ED" w:rsidRPr="00542846" w:rsidRDefault="002A36ED" w:rsidP="002A36ED">
      <w:pPr>
        <w:pStyle w:val="obsah2"/>
        <w:rPr>
          <w:rFonts w:ascii="Trebuchet MS" w:hAnsi="Trebuchet MS"/>
          <w:color w:val="auto"/>
          <w:sz w:val="18"/>
          <w:szCs w:val="18"/>
        </w:rPr>
      </w:pPr>
      <w:bookmarkStart w:id="0" w:name="_Toc241292027"/>
      <w:bookmarkStart w:id="1" w:name="_Toc241292469"/>
      <w:bookmarkStart w:id="2" w:name="_Toc265687633"/>
      <w:bookmarkStart w:id="3" w:name="_Toc265753962"/>
      <w:r w:rsidRPr="00542846">
        <w:rPr>
          <w:rFonts w:ascii="Trebuchet MS" w:hAnsi="Trebuchet MS"/>
          <w:color w:val="auto"/>
          <w:sz w:val="18"/>
          <w:szCs w:val="18"/>
        </w:rPr>
        <w:t>Poznámky k učebnímu plánu</w:t>
      </w:r>
      <w:bookmarkEnd w:id="0"/>
      <w:bookmarkEnd w:id="1"/>
      <w:bookmarkEnd w:id="2"/>
      <w:bookmarkEnd w:id="3"/>
    </w:p>
    <w:p w:rsidR="002A36ED" w:rsidRPr="00542846" w:rsidRDefault="002A36ED" w:rsidP="002A36ED">
      <w:pPr>
        <w:jc w:val="both"/>
        <w:rPr>
          <w:rFonts w:ascii="Trebuchet MS" w:hAnsi="Trebuchet MS"/>
          <w:sz w:val="18"/>
          <w:szCs w:val="18"/>
        </w:rPr>
      </w:pPr>
      <w:bookmarkStart w:id="4" w:name="_Toc241292470"/>
      <w:bookmarkStart w:id="5" w:name="_Toc265687634"/>
      <w:bookmarkStart w:id="6" w:name="_Toc265742291"/>
      <w:bookmarkStart w:id="7" w:name="_Toc265753963"/>
      <w:r w:rsidRPr="00542846">
        <w:rPr>
          <w:rStyle w:val="Nadpis3Char"/>
          <w:rFonts w:ascii="Trebuchet MS" w:hAnsi="Trebuchet MS"/>
          <w:sz w:val="18"/>
          <w:szCs w:val="18"/>
        </w:rPr>
        <w:t>1 –</w:t>
      </w:r>
      <w:bookmarkEnd w:id="4"/>
      <w:bookmarkEnd w:id="5"/>
      <w:bookmarkEnd w:id="6"/>
      <w:bookmarkEnd w:id="7"/>
      <w:r w:rsidRPr="00542846">
        <w:rPr>
          <w:rFonts w:ascii="Trebuchet MS" w:hAnsi="Trebuchet MS"/>
          <w:sz w:val="18"/>
          <w:szCs w:val="18"/>
        </w:rPr>
        <w:t xml:space="preserve"> předmětu byla navýšena hodinová dotace z disponibilní časové dotace na splnění stanovených školních výstupů v předmětech:</w:t>
      </w:r>
    </w:p>
    <w:p w:rsidR="002A36ED" w:rsidRPr="00542846" w:rsidRDefault="002A36ED" w:rsidP="002A36ED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sz w:val="18"/>
          <w:szCs w:val="18"/>
        </w:rPr>
        <w:t>v předmětu cizí jazyk 1 v rozsahu 5 hodin</w:t>
      </w:r>
    </w:p>
    <w:p w:rsidR="002A36ED" w:rsidRPr="00542846" w:rsidRDefault="002A36ED" w:rsidP="002A36ED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sz w:val="18"/>
          <w:szCs w:val="18"/>
        </w:rPr>
        <w:t>v předmětu zeměpis v rozsahu 1 hodiny</w:t>
      </w:r>
    </w:p>
    <w:p w:rsidR="002A36ED" w:rsidRPr="00542846" w:rsidRDefault="002A36ED" w:rsidP="002A36ED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sz w:val="18"/>
          <w:szCs w:val="18"/>
        </w:rPr>
        <w:t>v předmětu český jazyk a literatura v rozsahu 3 hodin</w:t>
      </w:r>
    </w:p>
    <w:p w:rsidR="002A36ED" w:rsidRPr="00542846" w:rsidRDefault="002A36ED" w:rsidP="002A36ED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sz w:val="18"/>
          <w:szCs w:val="18"/>
        </w:rPr>
        <w:t xml:space="preserve">v předmětu matematika v rozsahu 2 hodiny  </w:t>
      </w:r>
    </w:p>
    <w:p w:rsidR="002A36ED" w:rsidRPr="00542846" w:rsidRDefault="002A36ED" w:rsidP="002A36ED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sz w:val="18"/>
          <w:szCs w:val="18"/>
        </w:rPr>
        <w:t>v předmětu biologie v rozsahu 2 hodiny</w:t>
      </w:r>
    </w:p>
    <w:p w:rsidR="002A36ED" w:rsidRPr="00542846" w:rsidRDefault="002A36ED" w:rsidP="002A36ED">
      <w:pPr>
        <w:numPr>
          <w:ilvl w:val="2"/>
          <w:numId w:val="2"/>
        </w:numPr>
        <w:spacing w:after="0" w:line="240" w:lineRule="auto"/>
        <w:ind w:left="1134"/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sz w:val="18"/>
          <w:szCs w:val="18"/>
        </w:rPr>
        <w:t>v předmětu fyzika v rozsahu 1 hodiny</w:t>
      </w:r>
    </w:p>
    <w:p w:rsidR="002A36ED" w:rsidRPr="00542846" w:rsidRDefault="002A36ED" w:rsidP="002A36ED">
      <w:pPr>
        <w:jc w:val="both"/>
        <w:rPr>
          <w:rFonts w:ascii="Trebuchet MS" w:hAnsi="Trebuchet MS"/>
          <w:sz w:val="18"/>
          <w:szCs w:val="18"/>
        </w:rPr>
      </w:pPr>
    </w:p>
    <w:p w:rsidR="002A36ED" w:rsidRPr="00542846" w:rsidRDefault="002A36ED" w:rsidP="002A36ED">
      <w:pPr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b/>
          <w:sz w:val="18"/>
          <w:szCs w:val="18"/>
        </w:rPr>
        <w:t>2</w:t>
      </w:r>
      <w:r w:rsidRPr="00542846">
        <w:rPr>
          <w:rFonts w:ascii="Trebuchet MS" w:hAnsi="Trebuchet MS"/>
          <w:sz w:val="18"/>
          <w:szCs w:val="18"/>
        </w:rPr>
        <w:t xml:space="preserve"> – předmětu byla navýšena hodinová dotace z disponibilní časové dotace na realizaci výstupů označených průřezových témat v rozsahu</w:t>
      </w:r>
    </w:p>
    <w:p w:rsidR="002A36ED" w:rsidRPr="00542846" w:rsidRDefault="002A36ED" w:rsidP="002A36ED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sz w:val="18"/>
          <w:szCs w:val="18"/>
        </w:rPr>
        <w:t xml:space="preserve">1 hodiny navýšením do  předmětu </w:t>
      </w:r>
      <w:proofErr w:type="gramStart"/>
      <w:r w:rsidRPr="00542846">
        <w:rPr>
          <w:rFonts w:ascii="Trebuchet MS" w:hAnsi="Trebuchet MS"/>
          <w:sz w:val="18"/>
          <w:szCs w:val="18"/>
        </w:rPr>
        <w:t>dějepis  v</w:t>
      </w:r>
      <w:r>
        <w:rPr>
          <w:rFonts w:ascii="Trebuchet MS" w:hAnsi="Trebuchet MS"/>
          <w:sz w:val="18"/>
          <w:szCs w:val="18"/>
        </w:rPr>
        <w:t>e</w:t>
      </w:r>
      <w:proofErr w:type="gramEnd"/>
      <w:r>
        <w:rPr>
          <w:rFonts w:ascii="Trebuchet MS" w:hAnsi="Trebuchet MS"/>
          <w:sz w:val="18"/>
          <w:szCs w:val="18"/>
        </w:rPr>
        <w:t xml:space="preserve"> 4</w:t>
      </w:r>
      <w:r w:rsidRPr="00542846">
        <w:rPr>
          <w:rFonts w:ascii="Trebuchet MS" w:hAnsi="Trebuchet MS"/>
          <w:sz w:val="18"/>
          <w:szCs w:val="18"/>
        </w:rPr>
        <w:t>. ročníku, výstupy budou zařazovány průběžně</w:t>
      </w:r>
    </w:p>
    <w:p w:rsidR="002A36ED" w:rsidRPr="00542846" w:rsidRDefault="002A36ED" w:rsidP="002A36ED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sz w:val="18"/>
          <w:szCs w:val="18"/>
        </w:rPr>
        <w:t>1 hodiny navýšením do  předmětu občanská výchova v </w:t>
      </w:r>
      <w:r>
        <w:rPr>
          <w:rFonts w:ascii="Trebuchet MS" w:hAnsi="Trebuchet MS"/>
          <w:sz w:val="18"/>
          <w:szCs w:val="18"/>
        </w:rPr>
        <w:t>1</w:t>
      </w:r>
      <w:r w:rsidRPr="00542846">
        <w:rPr>
          <w:rFonts w:ascii="Trebuchet MS" w:hAnsi="Trebuchet MS"/>
          <w:sz w:val="18"/>
          <w:szCs w:val="18"/>
        </w:rPr>
        <w:t>. ročníku, výstupy budou zařazovány průběžně</w:t>
      </w:r>
    </w:p>
    <w:p w:rsidR="002A36ED" w:rsidRPr="00542846" w:rsidRDefault="002A36ED" w:rsidP="002A36ED">
      <w:pPr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b/>
          <w:sz w:val="18"/>
          <w:szCs w:val="18"/>
        </w:rPr>
        <w:t>3</w:t>
      </w:r>
      <w:r w:rsidRPr="00542846">
        <w:rPr>
          <w:rFonts w:ascii="Trebuchet MS" w:hAnsi="Trebuchet MS"/>
          <w:sz w:val="18"/>
          <w:szCs w:val="18"/>
        </w:rPr>
        <w:t xml:space="preserve"> – předmětu byla navýšena hodinová dotace z disponibilní časové dotace na realizaci výstupů průřezových </w:t>
      </w:r>
      <w:proofErr w:type="gramStart"/>
      <w:r w:rsidRPr="00542846">
        <w:rPr>
          <w:rFonts w:ascii="Trebuchet MS" w:hAnsi="Trebuchet MS"/>
          <w:sz w:val="18"/>
          <w:szCs w:val="18"/>
        </w:rPr>
        <w:t>témat  v rozsahu</w:t>
      </w:r>
      <w:proofErr w:type="gramEnd"/>
    </w:p>
    <w:p w:rsidR="002A36ED" w:rsidRPr="00542846" w:rsidRDefault="002A36ED" w:rsidP="002A36ED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sz w:val="18"/>
          <w:szCs w:val="18"/>
        </w:rPr>
        <w:t>1 hodiny navýšením do  předmětu biologie v</w:t>
      </w:r>
      <w:r>
        <w:rPr>
          <w:rFonts w:ascii="Trebuchet MS" w:hAnsi="Trebuchet MS"/>
          <w:sz w:val="18"/>
          <w:szCs w:val="18"/>
        </w:rPr>
        <w:t>e 4</w:t>
      </w:r>
      <w:r w:rsidRPr="00542846">
        <w:rPr>
          <w:rFonts w:ascii="Trebuchet MS" w:hAnsi="Trebuchet MS"/>
          <w:sz w:val="18"/>
          <w:szCs w:val="18"/>
        </w:rPr>
        <w:t>. ročníku na realizaci výstupů průřezového tématu Environmentální výchova</w:t>
      </w:r>
    </w:p>
    <w:p w:rsidR="002A36ED" w:rsidRPr="00542846" w:rsidRDefault="002A36ED" w:rsidP="002A36ED">
      <w:pPr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b/>
          <w:sz w:val="18"/>
          <w:szCs w:val="18"/>
        </w:rPr>
        <w:t>4</w:t>
      </w:r>
      <w:r w:rsidRPr="00542846">
        <w:rPr>
          <w:rFonts w:ascii="Trebuchet MS" w:hAnsi="Trebuchet MS"/>
          <w:sz w:val="18"/>
          <w:szCs w:val="18"/>
        </w:rPr>
        <w:t xml:space="preserve"> – předmětu byla navýšena hodinová dotace z disponibilní časové dotace na realizaci výstupů průřezových témat v rozsahu</w:t>
      </w:r>
    </w:p>
    <w:p w:rsidR="002A36ED" w:rsidRPr="00542846" w:rsidRDefault="002A36ED" w:rsidP="002A36ED">
      <w:pPr>
        <w:numPr>
          <w:ilvl w:val="0"/>
          <w:numId w:val="1"/>
        </w:numPr>
        <w:spacing w:after="0" w:line="240" w:lineRule="auto"/>
        <w:ind w:left="1134" w:hanging="283"/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sz w:val="18"/>
          <w:szCs w:val="18"/>
        </w:rPr>
        <w:t>1 hodiny navýšením do  předmětu český jazyk a literatura v</w:t>
      </w:r>
      <w:r>
        <w:rPr>
          <w:rFonts w:ascii="Trebuchet MS" w:hAnsi="Trebuchet MS"/>
          <w:sz w:val="18"/>
          <w:szCs w:val="18"/>
        </w:rPr>
        <w:t>e 4</w:t>
      </w:r>
      <w:r w:rsidRPr="00542846">
        <w:rPr>
          <w:rFonts w:ascii="Trebuchet MS" w:hAnsi="Trebuchet MS"/>
          <w:sz w:val="18"/>
          <w:szCs w:val="18"/>
        </w:rPr>
        <w:t>. ročníku na realizaci výstupů průřezového tématu Mediální výchova. Některá témata budou zařazována průběžně</w:t>
      </w:r>
    </w:p>
    <w:p w:rsidR="002A36ED" w:rsidRPr="00542846" w:rsidRDefault="002A36ED" w:rsidP="002A36ED">
      <w:pPr>
        <w:ind w:left="851"/>
        <w:jc w:val="both"/>
        <w:rPr>
          <w:rFonts w:ascii="Trebuchet MS" w:hAnsi="Trebuchet MS"/>
          <w:sz w:val="18"/>
          <w:szCs w:val="18"/>
        </w:rPr>
      </w:pPr>
    </w:p>
    <w:p w:rsidR="002A36ED" w:rsidRDefault="002A36ED" w:rsidP="002A36ED">
      <w:pPr>
        <w:jc w:val="both"/>
        <w:rPr>
          <w:rFonts w:ascii="Trebuchet MS" w:hAnsi="Trebuchet MS"/>
          <w:sz w:val="18"/>
          <w:szCs w:val="18"/>
        </w:rPr>
      </w:pPr>
      <w:r w:rsidRPr="00542846">
        <w:rPr>
          <w:rFonts w:ascii="Trebuchet MS" w:hAnsi="Trebuchet MS"/>
          <w:sz w:val="18"/>
          <w:szCs w:val="18"/>
        </w:rPr>
        <w:t>Využití disponibilních hodin</w:t>
      </w:r>
    </w:p>
    <w:p w:rsidR="002A36ED" w:rsidRPr="00542846" w:rsidRDefault="002A36ED" w:rsidP="002A36ED">
      <w:pPr>
        <w:jc w:val="both"/>
        <w:rPr>
          <w:rFonts w:ascii="Trebuchet MS" w:hAnsi="Trebuchet MS"/>
          <w:sz w:val="18"/>
          <w:szCs w:val="18"/>
        </w:rPr>
      </w:pPr>
    </w:p>
    <w:tbl>
      <w:tblPr>
        <w:tblW w:w="895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26"/>
        <w:gridCol w:w="1334"/>
        <w:gridCol w:w="1331"/>
        <w:gridCol w:w="1331"/>
        <w:gridCol w:w="1337"/>
      </w:tblGrid>
      <w:tr w:rsidR="002A36ED" w:rsidRPr="00542846" w:rsidTr="00BB5D3B">
        <w:tc>
          <w:tcPr>
            <w:tcW w:w="3626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ind w:right="-108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Ročník</w:t>
            </w:r>
          </w:p>
        </w:tc>
        <w:tc>
          <w:tcPr>
            <w:tcW w:w="1334" w:type="dxa"/>
            <w:tcBorders>
              <w:top w:val="single" w:sz="24" w:space="0" w:color="auto"/>
              <w:left w:val="single" w:sz="18" w:space="0" w:color="auto"/>
              <w:bottom w:val="single" w:sz="12" w:space="0" w:color="auto"/>
            </w:tcBorders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 xml:space="preserve"> 6</w:t>
            </w:r>
          </w:p>
        </w:tc>
        <w:tc>
          <w:tcPr>
            <w:tcW w:w="1331" w:type="dxa"/>
            <w:tcBorders>
              <w:top w:val="single" w:sz="24" w:space="0" w:color="auto"/>
              <w:bottom w:val="single" w:sz="12" w:space="0" w:color="auto"/>
            </w:tcBorders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 xml:space="preserve"> 7</w:t>
            </w:r>
          </w:p>
        </w:tc>
        <w:tc>
          <w:tcPr>
            <w:tcW w:w="1331" w:type="dxa"/>
            <w:tcBorders>
              <w:top w:val="single" w:sz="24" w:space="0" w:color="auto"/>
              <w:bottom w:val="single" w:sz="12" w:space="0" w:color="auto"/>
            </w:tcBorders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 xml:space="preserve"> 8</w:t>
            </w:r>
          </w:p>
        </w:tc>
        <w:tc>
          <w:tcPr>
            <w:tcW w:w="1337" w:type="dxa"/>
            <w:tcBorders>
              <w:top w:val="single" w:sz="24" w:space="0" w:color="auto"/>
              <w:bottom w:val="single" w:sz="12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9</w:t>
            </w:r>
          </w:p>
        </w:tc>
      </w:tr>
      <w:tr w:rsidR="002A36ED" w:rsidRPr="00542846" w:rsidTr="00BB5D3B">
        <w:tc>
          <w:tcPr>
            <w:tcW w:w="362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ind w:right="-108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Název předmětu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</w:tcBorders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24" w:space="0" w:color="auto"/>
            </w:tcBorders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24" w:space="0" w:color="auto"/>
            </w:tcBorders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top w:val="single" w:sz="12" w:space="0" w:color="auto"/>
              <w:bottom w:val="single" w:sz="2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Český jazyk a literatura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4" w:type="dxa"/>
            <w:tcBorders>
              <w:top w:val="single" w:sz="24" w:space="0" w:color="auto"/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1" w:type="dxa"/>
            <w:tcBorders>
              <w:top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1" w:type="dxa"/>
            <w:tcBorders>
              <w:top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7" w:type="dxa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b/>
                <w:bCs/>
                <w:sz w:val="16"/>
                <w:szCs w:val="18"/>
                <w:vertAlign w:val="superscript"/>
              </w:rPr>
              <w:t>4</w:t>
            </w: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Cizí jazyk 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2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7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Matematika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7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8" w:space="0" w:color="auto"/>
              <w:left w:val="single" w:sz="2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Dějepis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2</w:t>
            </w: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Občanská výchova</w:t>
            </w:r>
          </w:p>
        </w:tc>
        <w:tc>
          <w:tcPr>
            <w:tcW w:w="133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bottom w:val="single" w:sz="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left w:val="single" w:sz="2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Fyzika</w:t>
            </w:r>
          </w:p>
        </w:tc>
        <w:tc>
          <w:tcPr>
            <w:tcW w:w="1334" w:type="dxa"/>
            <w:tcBorders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7" w:type="dxa"/>
            <w:tcBorders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left w:val="single" w:sz="2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Biologie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4" w:type="dxa"/>
            <w:tcBorders>
              <w:lef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1" w:type="dxa"/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3</w:t>
            </w: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ind w:right="345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Zeměpis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ind w:right="-108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Tělesná výchova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1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Průřezová témata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Osobnostní a sociální výchova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Výchova demokratického občana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2</w:t>
            </w:r>
          </w:p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Výchova k MVEGS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2</w:t>
            </w:r>
          </w:p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lastRenderedPageBreak/>
              <w:t>Multikulturní výchova</w:t>
            </w:r>
            <w:r w:rsidRPr="00542846">
              <w:rPr>
                <w:rFonts w:ascii="Trebuchet MS" w:hAnsi="Trebuchet MS"/>
                <w:sz w:val="16"/>
                <w:szCs w:val="18"/>
                <w:vertAlign w:val="superscript"/>
              </w:rPr>
              <w:t>2</w:t>
            </w:r>
          </w:p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4" w:space="0" w:color="auto"/>
              <w:left w:val="single" w:sz="24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pStyle w:val="NadpiskapitolyRVPZV14bTunVlevo0cmPedsazen"/>
              <w:rPr>
                <w:rFonts w:ascii="Trebuchet MS" w:hAnsi="Trebuchet MS"/>
                <w:b w:val="0"/>
                <w:sz w:val="16"/>
                <w:szCs w:val="18"/>
              </w:rPr>
            </w:pPr>
            <w:r w:rsidRPr="00542846">
              <w:rPr>
                <w:rFonts w:ascii="Trebuchet MS" w:hAnsi="Trebuchet MS"/>
                <w:b w:val="0"/>
                <w:sz w:val="16"/>
                <w:szCs w:val="18"/>
              </w:rPr>
              <w:t>Environmentální výchova</w:t>
            </w:r>
            <w:r w:rsidRPr="00542846">
              <w:rPr>
                <w:rFonts w:ascii="Trebuchet MS" w:hAnsi="Trebuchet MS"/>
                <w:b w:val="0"/>
                <w:bCs w:val="0"/>
                <w:sz w:val="16"/>
                <w:szCs w:val="18"/>
                <w:vertAlign w:val="superscript"/>
              </w:rPr>
              <w:t>3</w:t>
            </w:r>
          </w:p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2A36ED" w:rsidRPr="00542846" w:rsidRDefault="002A36ED" w:rsidP="00BB5D3B">
            <w:pPr>
              <w:pStyle w:val="NadpiskapitolyRVPZV14bTunVlevo0cmPedsazen"/>
              <w:rPr>
                <w:rFonts w:ascii="Trebuchet MS" w:hAnsi="Trebuchet MS"/>
                <w:b w:val="0"/>
                <w:sz w:val="16"/>
                <w:szCs w:val="18"/>
              </w:rPr>
            </w:pPr>
            <w:r w:rsidRPr="00542846">
              <w:rPr>
                <w:rFonts w:ascii="Trebuchet MS" w:hAnsi="Trebuchet MS"/>
                <w:b w:val="0"/>
                <w:sz w:val="16"/>
                <w:szCs w:val="18"/>
              </w:rPr>
              <w:t>Mediální výchova</w:t>
            </w:r>
            <w:r w:rsidRPr="00542846">
              <w:rPr>
                <w:rFonts w:ascii="Trebuchet MS" w:hAnsi="Trebuchet MS"/>
                <w:b w:val="0"/>
                <w:bCs w:val="0"/>
                <w:sz w:val="16"/>
                <w:szCs w:val="18"/>
                <w:vertAlign w:val="superscript"/>
              </w:rPr>
              <w:t>4</w:t>
            </w:r>
          </w:p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</w:p>
        </w:tc>
      </w:tr>
      <w:tr w:rsidR="002A36ED" w:rsidRPr="00542846" w:rsidTr="00BB5D3B">
        <w:trPr>
          <w:trHeight w:hRule="exact" w:val="272"/>
        </w:trPr>
        <w:tc>
          <w:tcPr>
            <w:tcW w:w="3626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Disponibilní časová dotace</w:t>
            </w:r>
          </w:p>
        </w:tc>
        <w:tc>
          <w:tcPr>
            <w:tcW w:w="133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5</w:t>
            </w:r>
          </w:p>
        </w:tc>
        <w:tc>
          <w:tcPr>
            <w:tcW w:w="1331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5</w:t>
            </w:r>
          </w:p>
        </w:tc>
        <w:tc>
          <w:tcPr>
            <w:tcW w:w="1331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ind w:right="345"/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4</w:t>
            </w:r>
          </w:p>
        </w:tc>
        <w:tc>
          <w:tcPr>
            <w:tcW w:w="1337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2A36ED" w:rsidRPr="00542846" w:rsidRDefault="002A36ED" w:rsidP="00BB5D3B">
            <w:pPr>
              <w:jc w:val="both"/>
              <w:rPr>
                <w:rFonts w:ascii="Trebuchet MS" w:hAnsi="Trebuchet MS"/>
                <w:sz w:val="16"/>
                <w:szCs w:val="18"/>
              </w:rPr>
            </w:pPr>
            <w:r w:rsidRPr="00542846">
              <w:rPr>
                <w:rFonts w:ascii="Trebuchet MS" w:hAnsi="Trebuchet MS"/>
                <w:sz w:val="16"/>
                <w:szCs w:val="18"/>
              </w:rPr>
              <w:t>4</w:t>
            </w:r>
          </w:p>
        </w:tc>
      </w:tr>
    </w:tbl>
    <w:p w:rsidR="00860AF2" w:rsidRDefault="00860AF2"/>
    <w:sectPr w:rsidR="0086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0866"/>
    <w:multiLevelType w:val="hybridMultilevel"/>
    <w:tmpl w:val="B9768C92"/>
    <w:lvl w:ilvl="0" w:tplc="6F9C47E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C51C4C82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05329E"/>
    <w:multiLevelType w:val="hybridMultilevel"/>
    <w:tmpl w:val="3CBEB41E"/>
    <w:lvl w:ilvl="0" w:tplc="D7A0C192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36ED"/>
    <w:rsid w:val="002A36ED"/>
    <w:rsid w:val="0086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36E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2A36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adpiskapitolyRVPZV14bTunVlevo0cmPedsazen">
    <w:name w:val="Nadpis kapitoly_RVPZV 14 b. Tučné + Vlevo:  0 cm Předsazení:..."/>
    <w:basedOn w:val="Normln"/>
    <w:rsid w:val="002A36ED"/>
    <w:pPr>
      <w:tabs>
        <w:tab w:val="left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obsah2">
    <w:name w:val="obsah2"/>
    <w:basedOn w:val="Nadpis3"/>
    <w:link w:val="obsah2Char"/>
    <w:rsid w:val="002A36ED"/>
    <w:pPr>
      <w:keepLines w:val="0"/>
      <w:spacing w:before="120" w:after="60" w:line="240" w:lineRule="auto"/>
      <w:jc w:val="both"/>
    </w:pPr>
    <w:rPr>
      <w:rFonts w:ascii="Times New Roman" w:eastAsia="Times New Roman" w:hAnsi="Times New Roman" w:cs="Arial"/>
      <w:b/>
      <w:bCs/>
      <w:sz w:val="26"/>
      <w:szCs w:val="26"/>
      <w:lang w:eastAsia="cs-CZ"/>
    </w:rPr>
  </w:style>
  <w:style w:type="character" w:customStyle="1" w:styleId="obsah2Char">
    <w:name w:val="obsah2 Char"/>
    <w:basedOn w:val="Nadpis3Char"/>
    <w:link w:val="obsah2"/>
    <w:rsid w:val="002A36ED"/>
    <w:rPr>
      <w:rFonts w:ascii="Times New Roman" w:eastAsia="Times New Roman" w:hAnsi="Times New Roman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K.</dc:creator>
  <cp:keywords/>
  <dc:description/>
  <cp:lastModifiedBy>R. K.</cp:lastModifiedBy>
  <cp:revision>2</cp:revision>
  <dcterms:created xsi:type="dcterms:W3CDTF">2020-07-29T11:34:00Z</dcterms:created>
  <dcterms:modified xsi:type="dcterms:W3CDTF">2020-07-29T11:34:00Z</dcterms:modified>
</cp:coreProperties>
</file>