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DB" w:rsidRDefault="00E77FDB" w:rsidP="00E77FDB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Gymnázium</w:t>
      </w:r>
      <w:r w:rsidR="009A7423">
        <w:rPr>
          <w:rFonts w:ascii="Times New Roman" w:hAnsi="Times New Roman"/>
          <w:b/>
          <w:sz w:val="28"/>
        </w:rPr>
        <w:t>, obchodní akademie</w:t>
      </w:r>
      <w:r>
        <w:rPr>
          <w:rFonts w:ascii="Times New Roman" w:hAnsi="Times New Roman"/>
          <w:b/>
          <w:sz w:val="28"/>
        </w:rPr>
        <w:t xml:space="preserve"> a </w:t>
      </w:r>
      <w:r w:rsidR="009A7423">
        <w:rPr>
          <w:rFonts w:ascii="Times New Roman" w:hAnsi="Times New Roman"/>
          <w:b/>
          <w:sz w:val="28"/>
        </w:rPr>
        <w:t>j</w:t>
      </w:r>
      <w:r>
        <w:rPr>
          <w:rFonts w:ascii="Times New Roman" w:hAnsi="Times New Roman"/>
          <w:b/>
          <w:sz w:val="28"/>
        </w:rPr>
        <w:t>azyková škola s právem státní jazykové zkoušky Svitavy</w:t>
      </w:r>
    </w:p>
    <w:p w:rsidR="00E77FDB" w:rsidRDefault="00E77FDB" w:rsidP="00E77FDB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Sokolovská 1638</w:t>
      </w:r>
      <w:r w:rsidR="009A7423">
        <w:rPr>
          <w:rFonts w:ascii="Times New Roman" w:hAnsi="Times New Roman"/>
          <w:b/>
          <w:sz w:val="28"/>
        </w:rPr>
        <w:t>/1</w:t>
      </w:r>
      <w:r>
        <w:rPr>
          <w:rFonts w:ascii="Times New Roman" w:hAnsi="Times New Roman"/>
          <w:b/>
          <w:sz w:val="28"/>
        </w:rPr>
        <w:t>, 56802 Svitavy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b/>
          <w:sz w:val="28"/>
        </w:rPr>
      </w:pPr>
    </w:p>
    <w:p w:rsidR="00E77FDB" w:rsidRDefault="00E77FDB" w:rsidP="00E77FDB">
      <w:pPr>
        <w:pStyle w:val="Bezmezer"/>
        <w:jc w:val="both"/>
        <w:rPr>
          <w:rFonts w:ascii="Times New Roman" w:hAnsi="Times New Roman"/>
          <w:b/>
          <w:sz w:val="28"/>
        </w:rPr>
      </w:pPr>
    </w:p>
    <w:p w:rsidR="00E77FDB" w:rsidRPr="00E77FDB" w:rsidRDefault="00E77FDB" w:rsidP="000C040D">
      <w:pPr>
        <w:pStyle w:val="Bezmezer"/>
        <w:jc w:val="center"/>
        <w:rPr>
          <w:rFonts w:ascii="Times New Roman" w:hAnsi="Times New Roman"/>
          <w:b/>
          <w:sz w:val="28"/>
        </w:rPr>
      </w:pPr>
      <w:r w:rsidRPr="00E77FDB">
        <w:rPr>
          <w:rFonts w:ascii="Times New Roman" w:hAnsi="Times New Roman"/>
          <w:b/>
          <w:sz w:val="28"/>
        </w:rPr>
        <w:t>Informace o zpracování osobních údajů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 xml:space="preserve">Zpracování osobních údajů je jednou z nezbytných potřeb naší školy, bez kterých bychom nemohli provozovat naše hlavní činnosti. S ohledem na nové nařízení 679/2016 GDPR a další související právní normy a závazné výklady Vám tímto poskytujeme důležité informace týkající se zpracovávání Vašich osobních údajů a o volném pohybu těchto údajů i 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 xml:space="preserve">Níže uvedené informace o zpracovávání osobních údajů si, prosím, pečlivě přečtěte. Vzhledem ke komplexnosti a rozsáhlosti informací o zpracování osobních údajů Vám také doporučujeme navštívit naše webové stránky </w:t>
      </w:r>
      <w:r w:rsidRPr="00E77FDB">
        <w:rPr>
          <w:rStyle w:val="A1"/>
          <w:rFonts w:ascii="Times New Roman" w:hAnsi="Times New Roman"/>
          <w:color w:val="auto"/>
          <w:szCs w:val="20"/>
        </w:rPr>
        <w:t>http://www.gy.svitavy.cz/stale-clanky/udaje-o-skole</w:t>
      </w:r>
      <w:r w:rsidRPr="00E77FDB">
        <w:rPr>
          <w:rFonts w:ascii="Times New Roman" w:hAnsi="Times New Roman"/>
          <w:sz w:val="20"/>
          <w:szCs w:val="20"/>
        </w:rPr>
        <w:t>, kde naleznete podrobnější a aktuální informace.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sz w:val="24"/>
        </w:rPr>
      </w:pPr>
      <w:r w:rsidRPr="00E77FDB">
        <w:rPr>
          <w:rFonts w:ascii="Times New Roman" w:hAnsi="Times New Roman"/>
          <w:b/>
          <w:sz w:val="24"/>
        </w:rPr>
        <w:t>1. KDO SPRAVUJE VAŠE OSOBNÍ ÚDAJE?</w:t>
      </w: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18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>Správcem osobních údajů je Gymnázium</w:t>
      </w:r>
      <w:r w:rsidR="009A7423">
        <w:rPr>
          <w:rFonts w:ascii="Times New Roman" w:hAnsi="Times New Roman"/>
          <w:sz w:val="20"/>
          <w:szCs w:val="20"/>
        </w:rPr>
        <w:t>, obchodní akademie</w:t>
      </w:r>
      <w:r w:rsidRPr="00E77FDB">
        <w:rPr>
          <w:rFonts w:ascii="Times New Roman" w:hAnsi="Times New Roman"/>
          <w:sz w:val="20"/>
          <w:szCs w:val="20"/>
        </w:rPr>
        <w:t xml:space="preserve"> a </w:t>
      </w:r>
      <w:r w:rsidR="009A7423">
        <w:rPr>
          <w:rFonts w:ascii="Times New Roman" w:hAnsi="Times New Roman"/>
          <w:sz w:val="20"/>
          <w:szCs w:val="20"/>
        </w:rPr>
        <w:t>j</w:t>
      </w:r>
      <w:r w:rsidRPr="00E77FDB">
        <w:rPr>
          <w:rFonts w:ascii="Times New Roman" w:hAnsi="Times New Roman"/>
          <w:sz w:val="20"/>
          <w:szCs w:val="20"/>
        </w:rPr>
        <w:t>azyková škola s právem státní jazykové zkoušky Svitavy, Sokolovská 1638</w:t>
      </w:r>
      <w:r w:rsidR="009A7423">
        <w:rPr>
          <w:rFonts w:ascii="Times New Roman" w:hAnsi="Times New Roman"/>
          <w:sz w:val="20"/>
          <w:szCs w:val="20"/>
        </w:rPr>
        <w:t>/1</w:t>
      </w:r>
      <w:r w:rsidRPr="00E77FDB">
        <w:rPr>
          <w:rFonts w:ascii="Times New Roman" w:hAnsi="Times New Roman"/>
          <w:sz w:val="20"/>
          <w:szCs w:val="20"/>
        </w:rPr>
        <w:t>, 56802 Svitavy, IČO 62033026, DIČ CZ62033026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>Škola disponuje také pověřencem na ochranu osobních údajů</w:t>
      </w:r>
      <w:r>
        <w:rPr>
          <w:rFonts w:ascii="Times New Roman" w:hAnsi="Times New Roman"/>
          <w:sz w:val="20"/>
          <w:szCs w:val="20"/>
        </w:rPr>
        <w:t xml:space="preserve">. Je jím </w:t>
      </w:r>
      <w:r w:rsidRPr="00E77FDB">
        <w:rPr>
          <w:rFonts w:ascii="Times New Roman" w:hAnsi="Times New Roman"/>
          <w:sz w:val="20"/>
          <w:szCs w:val="20"/>
        </w:rPr>
        <w:t xml:space="preserve">RNDr. R. Švejcar, který dohlíží na řádné zpracování osobních dat a na kterého se můžete kdykoliv obrátit jak písemně, tak elektronicky na </w:t>
      </w:r>
      <w:hyperlink r:id="rId5" w:history="1">
        <w:r w:rsidRPr="00E77FDB">
          <w:rPr>
            <w:rStyle w:val="Hypertextovodkaz"/>
            <w:rFonts w:ascii="Times New Roman" w:hAnsi="Times New Roman"/>
            <w:b/>
            <w:color w:val="auto"/>
            <w:sz w:val="20"/>
            <w:szCs w:val="20"/>
          </w:rPr>
          <w:t>poverenec@gy.svitavy.cz</w:t>
        </w:r>
      </w:hyperlink>
      <w:r w:rsidRPr="00E77FDB">
        <w:rPr>
          <w:rFonts w:ascii="Times New Roman" w:hAnsi="Times New Roman"/>
          <w:sz w:val="20"/>
          <w:szCs w:val="20"/>
        </w:rPr>
        <w:t>.</w:t>
      </w: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sz w:val="24"/>
        </w:rPr>
      </w:pPr>
      <w:r w:rsidRPr="00E77FDB">
        <w:rPr>
          <w:rFonts w:ascii="Times New Roman" w:hAnsi="Times New Roman"/>
          <w:b/>
          <w:sz w:val="24"/>
        </w:rPr>
        <w:t xml:space="preserve">2. Z JAKÝCH DŮVODŮ ZPRACOVÁVÁME VAŠE OSOBNÍ ÚDAJE? 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7FDB">
        <w:rPr>
          <w:rFonts w:ascii="Times New Roman" w:eastAsiaTheme="minorHAnsi" w:hAnsi="Times New Roman"/>
          <w:color w:val="000000"/>
          <w:sz w:val="20"/>
          <w:szCs w:val="20"/>
        </w:rPr>
        <w:t xml:space="preserve">Právní základ pro zpracování osobních údajů:  veřejný zájem – škola. </w:t>
      </w:r>
      <w:r w:rsidRPr="00E77FDB">
        <w:rPr>
          <w:rFonts w:ascii="Times New Roman" w:hAnsi="Times New Roman"/>
          <w:sz w:val="20"/>
          <w:szCs w:val="20"/>
        </w:rPr>
        <w:t xml:space="preserve">Vaše osobní údaje zpracováváme zejména na základě zákona č.  567/2004 školský zákon, v platném znění. </w:t>
      </w:r>
      <w:r w:rsidRPr="00E77FDB">
        <w:rPr>
          <w:rFonts w:ascii="Times New Roman" w:eastAsiaTheme="minorHAnsi" w:hAnsi="Times New Roman"/>
          <w:color w:val="000000"/>
          <w:sz w:val="20"/>
          <w:szCs w:val="20"/>
        </w:rPr>
        <w:t>Dotčené osobní údaje dělíme do těchto kategorií:</w:t>
      </w:r>
    </w:p>
    <w:p w:rsidR="00E77FDB" w:rsidRPr="00E77FDB" w:rsidRDefault="00E77FDB" w:rsidP="00E77FDB">
      <w:pPr>
        <w:pStyle w:val="Bezmezer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7FDB">
        <w:rPr>
          <w:rFonts w:ascii="Times New Roman" w:eastAsiaTheme="minorHAnsi" w:hAnsi="Times New Roman"/>
          <w:color w:val="000000"/>
          <w:sz w:val="20"/>
          <w:szCs w:val="20"/>
        </w:rPr>
        <w:t>a) obecné, organizační:</w:t>
      </w:r>
    </w:p>
    <w:p w:rsidR="00E77FDB" w:rsidRPr="00E77FDB" w:rsidRDefault="00E77FDB" w:rsidP="00E77FDB">
      <w:pPr>
        <w:pStyle w:val="Bezmezer"/>
        <w:numPr>
          <w:ilvl w:val="0"/>
          <w:numId w:val="1"/>
        </w:numPr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7FDB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zaměstnanci </w:t>
      </w:r>
      <w:r w:rsidRPr="00E77FDB">
        <w:rPr>
          <w:rFonts w:ascii="Times New Roman" w:eastAsiaTheme="minorHAnsi" w:hAnsi="Times New Roman"/>
          <w:color w:val="000000"/>
          <w:sz w:val="20"/>
          <w:szCs w:val="20"/>
        </w:rPr>
        <w:t>- jméno a příjmení, datum narození, rodné číslo, státní občanství, místo narození, bydliště, telefon, email, údaje o dětech zaměstnanců;</w:t>
      </w:r>
    </w:p>
    <w:p w:rsidR="00E77FDB" w:rsidRPr="00E77FDB" w:rsidRDefault="00E77FDB" w:rsidP="00E77FDB">
      <w:pPr>
        <w:pStyle w:val="Bezmezer"/>
        <w:numPr>
          <w:ilvl w:val="0"/>
          <w:numId w:val="1"/>
        </w:numPr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E77FDB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žáci </w:t>
      </w:r>
      <w:r w:rsidRPr="00E77FDB">
        <w:rPr>
          <w:rFonts w:ascii="Times New Roman" w:eastAsiaTheme="minorHAnsi" w:hAnsi="Times New Roman"/>
          <w:color w:val="000000"/>
          <w:sz w:val="20"/>
          <w:szCs w:val="20"/>
        </w:rPr>
        <w:t xml:space="preserve">- jméno a příjmení, rodné číslo, státní občanství, místo narození, místo trvalého pobytu, kontaktní údaje </w:t>
      </w:r>
      <w:r w:rsidR="00F85592">
        <w:rPr>
          <w:rFonts w:ascii="Times New Roman" w:eastAsiaTheme="minorHAnsi" w:hAnsi="Times New Roman"/>
          <w:color w:val="000000"/>
          <w:sz w:val="20"/>
          <w:szCs w:val="20"/>
        </w:rPr>
        <w:t xml:space="preserve">o žácích a </w:t>
      </w:r>
      <w:r w:rsidRPr="00E77FDB">
        <w:rPr>
          <w:rFonts w:ascii="Times New Roman" w:eastAsiaTheme="minorHAnsi" w:hAnsi="Times New Roman"/>
          <w:color w:val="000000"/>
          <w:sz w:val="20"/>
          <w:szCs w:val="20"/>
        </w:rPr>
        <w:t>o zákonných zástupcích žáků;</w:t>
      </w:r>
    </w:p>
    <w:tbl>
      <w:tblPr>
        <w:tblW w:w="930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2"/>
      </w:tblGrid>
      <w:tr w:rsidR="00E77FDB" w:rsidRPr="00E77FDB" w:rsidTr="00E77FDB">
        <w:trPr>
          <w:trHeight w:val="744"/>
        </w:trPr>
        <w:tc>
          <w:tcPr>
            <w:tcW w:w="9302" w:type="dxa"/>
          </w:tcPr>
          <w:p w:rsidR="00E77FDB" w:rsidRPr="00E77FDB" w:rsidRDefault="00E77FDB" w:rsidP="00E7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77FD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b) zvláštní (citlivé):</w:t>
            </w:r>
          </w:p>
          <w:p w:rsidR="00E77FDB" w:rsidRPr="00F85592" w:rsidRDefault="00E77FDB" w:rsidP="00F855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výše mzdy zaměstnance</w:t>
            </w:r>
          </w:p>
          <w:p w:rsidR="00E77FDB" w:rsidRPr="00E77FDB" w:rsidRDefault="00E77FDB" w:rsidP="00F8559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7F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údaje o kázeňských opatřeních žáků, chování žáků, znevýhodnění žáků, mimořádném nadání žáků, podpůrných opatřeních žáků; </w:t>
            </w:r>
          </w:p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3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3"/>
              </w:rPr>
              <w:t xml:space="preserve">Důsledkem neposkytnutí osobních údajů je </w:t>
            </w:r>
            <w:r w:rsidRPr="00F85592">
              <w:rPr>
                <w:rFonts w:ascii="Times New Roman" w:hAnsi="Times New Roman"/>
                <w:sz w:val="20"/>
                <w:szCs w:val="23"/>
              </w:rPr>
              <w:t>nemožnost plnit naši zákonnou povinnost.</w:t>
            </w:r>
          </w:p>
          <w:p w:rsidR="00E77FDB" w:rsidRPr="00E77FDB" w:rsidRDefault="00E77FDB" w:rsidP="00E7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E77FDB" w:rsidRPr="00E77FDB" w:rsidRDefault="00F85592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Dále V</w:t>
      </w:r>
      <w:r w:rsidR="00E77FDB" w:rsidRPr="00E77FDB">
        <w:rPr>
          <w:rFonts w:ascii="Times New Roman" w:hAnsi="Times New Roman"/>
          <w:sz w:val="20"/>
          <w:szCs w:val="20"/>
        </w:rPr>
        <w:t xml:space="preserve">aše osobní údaje zpracováváme pro účely zajištění vzdělávání podle školského zákona ve znění prováděcích předpisů, ale také pro uzavření smlouvy (nepovinné vzdělávací aktivity). Pro uzavření a plnění dané smlouvy se školou jsou zpracovávány osobní údaje pouze v rozsahu, který je nezbytný. Jedná se zejména o činnost organizační na zajištění exkurzí, výletů, sportovních kurzů, které jsou spojené s výkazem aktivit, cestovním pojištěním, ubytováním, poučením o bezpečnosti, hlášením úrazů, apod. Dále tato data zpracováváme pro účely prezentace výsledků vzdělávání, prezentací akcí školy, tvorby </w:t>
      </w:r>
      <w:r>
        <w:rPr>
          <w:rFonts w:ascii="Times New Roman" w:hAnsi="Times New Roman"/>
          <w:sz w:val="20"/>
          <w:szCs w:val="20"/>
        </w:rPr>
        <w:t xml:space="preserve">výroční zprávy školy, </w:t>
      </w:r>
      <w:r w:rsidR="00E77FDB" w:rsidRPr="00E77FDB">
        <w:rPr>
          <w:rFonts w:ascii="Times New Roman" w:hAnsi="Times New Roman"/>
          <w:sz w:val="20"/>
          <w:szCs w:val="20"/>
        </w:rPr>
        <w:t>almanachu apod.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>Pokud žák nebo zákonný zástupce uvede informace o svém specifickém zdravotním, sociálním či jiném stavu, který škola může podpořit individuálním opatřením (IVP), zpracováváme tyto informace v nezbytném rozsahu  po dobu opatření. Pokud opatření je spojeno s čerpáním dotací jsou tyto informace uloženy v agendách školy po dobu potřebnou k prokázání nároku na čerpání pomoci, zpravidla 5 let.</w:t>
      </w:r>
      <w:r w:rsidR="00F85592">
        <w:rPr>
          <w:rFonts w:ascii="Times New Roman" w:hAnsi="Times New Roman"/>
          <w:sz w:val="20"/>
          <w:szCs w:val="20"/>
        </w:rPr>
        <w:t xml:space="preserve"> </w:t>
      </w:r>
      <w:r w:rsidRPr="00E77FDB">
        <w:rPr>
          <w:rFonts w:ascii="Times New Roman" w:hAnsi="Times New Roman"/>
          <w:sz w:val="20"/>
          <w:szCs w:val="20"/>
        </w:rPr>
        <w:t>Poskytnutí Vašich osobních údajů je pro tyto účely zcela dobrovolné, je však také zcela nezbytné pro uzavření smlouvy a její následnou správu nebo zpracování na základě zveřejnění nebo zpracování na základě  výslovného souhlasu.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9A7423" w:rsidRDefault="009A7423" w:rsidP="00E77FDB">
      <w:pPr>
        <w:pStyle w:val="Bezmezer"/>
        <w:jc w:val="both"/>
        <w:rPr>
          <w:rFonts w:ascii="Times New Roman" w:hAnsi="Times New Roman"/>
          <w:b/>
          <w:sz w:val="24"/>
        </w:rPr>
      </w:pPr>
    </w:p>
    <w:p w:rsidR="009A7423" w:rsidRDefault="009A7423" w:rsidP="00E77FDB">
      <w:pPr>
        <w:pStyle w:val="Bezmezer"/>
        <w:jc w:val="both"/>
        <w:rPr>
          <w:rFonts w:ascii="Times New Roman" w:hAnsi="Times New Roman"/>
          <w:b/>
          <w:sz w:val="24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sz w:val="24"/>
        </w:rPr>
      </w:pPr>
      <w:r w:rsidRPr="00E77FDB">
        <w:rPr>
          <w:rFonts w:ascii="Times New Roman" w:hAnsi="Times New Roman"/>
          <w:b/>
          <w:sz w:val="24"/>
        </w:rPr>
        <w:lastRenderedPageBreak/>
        <w:t xml:space="preserve">3. JAKÉ MÁME OPRÁVNĚNÉ ZÁJMY? 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 xml:space="preserve">Oprávněným zájmem školy je zajištění ochrany majetku i odkládaného </w:t>
      </w:r>
      <w:r w:rsidR="00F85592">
        <w:rPr>
          <w:rFonts w:ascii="Times New Roman" w:hAnsi="Times New Roman"/>
          <w:sz w:val="20"/>
          <w:szCs w:val="20"/>
        </w:rPr>
        <w:t>(</w:t>
      </w:r>
      <w:r w:rsidRPr="00E77FDB">
        <w:rPr>
          <w:rFonts w:ascii="Times New Roman" w:hAnsi="Times New Roman"/>
          <w:sz w:val="20"/>
          <w:szCs w:val="20"/>
        </w:rPr>
        <w:t>kamerový systém</w:t>
      </w:r>
      <w:r w:rsidR="00F85592">
        <w:rPr>
          <w:rFonts w:ascii="Times New Roman" w:hAnsi="Times New Roman"/>
          <w:sz w:val="20"/>
          <w:szCs w:val="20"/>
        </w:rPr>
        <w:t xml:space="preserve"> v okolí budovy školy)</w:t>
      </w:r>
      <w:r w:rsidRPr="00E77FDB">
        <w:rPr>
          <w:rFonts w:ascii="Times New Roman" w:hAnsi="Times New Roman"/>
          <w:sz w:val="20"/>
          <w:szCs w:val="20"/>
        </w:rPr>
        <w:t>, zajištění bezpečného prostředí (systém přístupu do budovy školy), zajištění funkčnosti IT technologií, informovat Vás o novinkách a změnách spojených se vzděláváním žáků.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b/>
          <w:u w:val="single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sz w:val="24"/>
        </w:rPr>
      </w:pPr>
      <w:r w:rsidRPr="00E77FDB">
        <w:rPr>
          <w:rFonts w:ascii="Times New Roman" w:hAnsi="Times New Roman"/>
          <w:b/>
          <w:sz w:val="24"/>
        </w:rPr>
        <w:t>4. ZPRACOVÁNÍ NA SOUHLAS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</w:rPr>
      </w:pPr>
      <w:r w:rsidRPr="00E77FDB">
        <w:rPr>
          <w:rFonts w:ascii="Times New Roman" w:hAnsi="Times New Roman"/>
          <w:sz w:val="20"/>
          <w:szCs w:val="20"/>
        </w:rPr>
        <w:t xml:space="preserve">Každé zpracování se provádí transparentně se sdělením náležitostí včetně informování. </w:t>
      </w: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sz w:val="24"/>
        </w:rPr>
      </w:pPr>
      <w:r w:rsidRPr="00E77FDB">
        <w:rPr>
          <w:rFonts w:ascii="Times New Roman" w:hAnsi="Times New Roman"/>
          <w:b/>
          <w:sz w:val="24"/>
        </w:rPr>
        <w:t>5. KTERÉ SUBJEKTY MAJÍ PŘÍSTUP K VAŠIM ÚDAJŮM?</w:t>
      </w: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18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>Kromě zaměstnanců jsou informace předávány na základě zákona státním orgánům a na základě smlouvy zpracovatelům. Se zpracovateli je sepsána zpracovatelská smlouva.</w:t>
      </w:r>
      <w:r w:rsidRPr="00E77FDB">
        <w:rPr>
          <w:rFonts w:ascii="Times New Roman" w:hAnsi="Times New Roman"/>
          <w:sz w:val="20"/>
          <w:szCs w:val="20"/>
        </w:rPr>
        <w:tab/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sz w:val="24"/>
          <w:szCs w:val="20"/>
        </w:rPr>
      </w:pPr>
      <w:r w:rsidRPr="00E77FDB">
        <w:rPr>
          <w:rFonts w:ascii="Times New Roman" w:hAnsi="Times New Roman"/>
          <w:b/>
          <w:sz w:val="24"/>
          <w:szCs w:val="20"/>
        </w:rPr>
        <w:t>6. PO JAKOU DOBU MÁME ULOŽENY VAŠE OSOBNÍ ÚDAJE A PROČ?</w:t>
      </w: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18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>Vaše osobní údaje uchováváme v souladu s právními předpisy po dobu trvání právního vztahu - školní docházky. Dále v souvislosti s právními povinnostmi účetními, archivními ve znění jednotlivých povinnosti. Přehled zákonných titulů zpracování a  lhůt je uveden na  http://www.gy.svitavy.cz/stale-clanky/udaje-o-skole</w:t>
      </w:r>
      <w:bookmarkStart w:id="0" w:name="_GoBack"/>
      <w:bookmarkEnd w:id="0"/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sz w:val="20"/>
        </w:rPr>
      </w:pPr>
      <w:r w:rsidRPr="00E77FDB">
        <w:rPr>
          <w:rFonts w:ascii="Times New Roman" w:hAnsi="Times New Roman"/>
          <w:b/>
          <w:sz w:val="24"/>
        </w:rPr>
        <w:t>7. JAKÁ PRÁVA MÁTE ZARUČENA V SOUVISLOSTI SE ZPRACOVÁNÍM OSOBNÍCH ÚDAJŮ?</w:t>
      </w:r>
      <w:r w:rsidRPr="00E77FDB">
        <w:rPr>
          <w:rFonts w:ascii="Times New Roman" w:hAnsi="Times New Roman"/>
          <w:b/>
          <w:sz w:val="20"/>
        </w:rPr>
        <w:t xml:space="preserve"> </w:t>
      </w: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18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 xml:space="preserve">Máte právo kdykoliv se obrátit na naši společnost a na našeho pověřence na ochranu osobních údajů a požadovat informace a přístup ke zpracování osobních údajů. 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 xml:space="preserve">Máte právo </w:t>
      </w:r>
      <w:proofErr w:type="gramStart"/>
      <w:r w:rsidRPr="00E77FDB">
        <w:rPr>
          <w:rFonts w:ascii="Times New Roman" w:hAnsi="Times New Roman"/>
          <w:sz w:val="20"/>
          <w:szCs w:val="20"/>
        </w:rPr>
        <w:t>na</w:t>
      </w:r>
      <w:proofErr w:type="gramEnd"/>
      <w:r w:rsidRPr="00E77FDB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7FDB">
        <w:rPr>
          <w:rFonts w:ascii="Times New Roman" w:hAnsi="Times New Roman"/>
          <w:sz w:val="20"/>
          <w:szCs w:val="20"/>
        </w:rPr>
        <w:t>přístup;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7FDB">
        <w:rPr>
          <w:rFonts w:ascii="Times New Roman" w:hAnsi="Times New Roman"/>
          <w:sz w:val="20"/>
          <w:szCs w:val="20"/>
        </w:rPr>
        <w:t>opravu;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7FDB">
        <w:rPr>
          <w:rFonts w:ascii="Times New Roman" w:hAnsi="Times New Roman"/>
          <w:sz w:val="20"/>
          <w:szCs w:val="20"/>
        </w:rPr>
        <w:t>vymazání;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7FDB">
        <w:rPr>
          <w:rFonts w:ascii="Times New Roman" w:hAnsi="Times New Roman"/>
          <w:sz w:val="20"/>
          <w:szCs w:val="20"/>
        </w:rPr>
        <w:t>omezení zpracování;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7FDB">
        <w:rPr>
          <w:rFonts w:ascii="Times New Roman" w:hAnsi="Times New Roman"/>
          <w:sz w:val="20"/>
          <w:szCs w:val="20"/>
        </w:rPr>
        <w:t>námitku vůči zpracování;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7FDB">
        <w:rPr>
          <w:rFonts w:ascii="Times New Roman" w:hAnsi="Times New Roman"/>
          <w:sz w:val="20"/>
          <w:szCs w:val="20"/>
        </w:rPr>
        <w:t>přenositelnost.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>Tato práva můžete uplatnit na  výše uvedených kontaktech. S případnou stížností se můžete obrátit i na Úřad na ochranu osobních údajů www.uoou.cz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</w:rPr>
      </w:pPr>
    </w:p>
    <w:p w:rsidR="00E77FDB" w:rsidRPr="00E77FDB" w:rsidRDefault="00E77FDB" w:rsidP="00E77FDB">
      <w:pPr>
        <w:pStyle w:val="Bezmezer"/>
        <w:jc w:val="both"/>
        <w:rPr>
          <w:rFonts w:ascii="Times New Roman" w:hAnsi="Times New Roman"/>
          <w:b/>
          <w:caps/>
          <w:sz w:val="24"/>
        </w:rPr>
      </w:pPr>
      <w:r w:rsidRPr="00E77FDB">
        <w:rPr>
          <w:rFonts w:ascii="Times New Roman" w:hAnsi="Times New Roman"/>
          <w:b/>
          <w:caps/>
          <w:sz w:val="24"/>
        </w:rPr>
        <w:t>8. Jaké činnosti provádíme automatizovaně  včetně PROFILOVÁNÍ A AUTOMATIZOVANÉho ROZHODOVÁNÍ PŘI ZPRACOVÁNÍ OSOBNÍCH ÚDAJŮ?</w:t>
      </w: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E77FDB" w:rsidRDefault="00E77FDB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E77FDB">
        <w:rPr>
          <w:rFonts w:ascii="Times New Roman" w:hAnsi="Times New Roman"/>
          <w:sz w:val="20"/>
          <w:szCs w:val="20"/>
        </w:rPr>
        <w:t>Škola využívá v rámci svých procesů automatizované informační systémy a profilování, jejichž účelem je zajištění elektronického hodnocení testů jako součástí vybraných vzdělávacích aktivit a docházky. Škola bez ručního zpracování nevyužívá automatizované rozhodování vedoucí k právním následkům. Pokud máte k informacím o zpracování osobních údajů jakékoliv dotazy či připomínky, neváhejte se, prosím, obrátit na tel. 461535090 či přímo písemně na korespondenční adresu Gymnázium a Jazyková škola s právem státní jazykové zkoušky Svitavy, Sokolovská 1638, 56802 Svitavy.</w:t>
      </w:r>
    </w:p>
    <w:p w:rsidR="00F85592" w:rsidRDefault="00F85592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0C040D" w:rsidRPr="000C040D" w:rsidRDefault="000C040D" w:rsidP="00E77FDB">
      <w:pPr>
        <w:pStyle w:val="Bezmezer"/>
        <w:jc w:val="both"/>
        <w:rPr>
          <w:rFonts w:ascii="Times New Roman" w:hAnsi="Times New Roman"/>
          <w:b/>
          <w:caps/>
          <w:sz w:val="24"/>
          <w:szCs w:val="20"/>
        </w:rPr>
      </w:pPr>
      <w:r w:rsidRPr="000C040D">
        <w:rPr>
          <w:rFonts w:ascii="Times New Roman" w:hAnsi="Times New Roman"/>
          <w:b/>
          <w:caps/>
          <w:sz w:val="24"/>
          <w:szCs w:val="20"/>
        </w:rPr>
        <w:t>9. Záznam o činnosti zpracování osobních údajů</w:t>
      </w:r>
    </w:p>
    <w:p w:rsidR="00F85592" w:rsidRDefault="00F85592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85592" w:rsidRPr="00F85592" w:rsidTr="000C040D">
        <w:trPr>
          <w:trHeight w:val="12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Kategorie subjektů osobních údajů: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zaměstnanci; žáci </w:t>
            </w:r>
          </w:p>
        </w:tc>
      </w:tr>
      <w:tr w:rsidR="00F85592" w:rsidRPr="00F85592" w:rsidTr="000C040D">
        <w:trPr>
          <w:trHeight w:val="12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Kategorie příjemců osobních údajů: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účetní </w:t>
            </w:r>
            <w:proofErr w:type="spellStart"/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PaM</w:t>
            </w:r>
            <w:proofErr w:type="spellEnd"/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 správa sociálního zabezpečení; zdravotní pojišťovny; zaměstnanci</w:t>
            </w:r>
            <w:r w:rsid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školy</w:t>
            </w: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 ČŠI</w:t>
            </w:r>
          </w:p>
        </w:tc>
      </w:tr>
      <w:tr w:rsidR="00F85592" w:rsidRPr="00F85592" w:rsidTr="000C040D">
        <w:trPr>
          <w:trHeight w:val="12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Předání osobních údajů do třetí země</w:t>
            </w:r>
            <w:r w:rsidR="00A81584"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F85592" w:rsidRPr="00F85592" w:rsidTr="000C040D">
        <w:trPr>
          <w:trHeight w:val="12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Doba uložení osobních údajů - kritéria pro výmaz: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spisový řád - skartační plán (min. 1 - max. 45 let)</w:t>
            </w:r>
          </w:p>
        </w:tc>
      </w:tr>
      <w:tr w:rsidR="00F85592" w:rsidRPr="00F85592" w:rsidTr="000C040D">
        <w:trPr>
          <w:trHeight w:val="12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Zdroje osobních údajů: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zaměstnanci; žáci </w:t>
            </w:r>
          </w:p>
        </w:tc>
      </w:tr>
      <w:tr w:rsidR="00F85592" w:rsidRPr="00F85592" w:rsidTr="000C040D">
        <w:trPr>
          <w:trHeight w:val="12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Automatizované rozhodování: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F85592" w:rsidRPr="00F85592" w:rsidTr="000C040D">
        <w:trPr>
          <w:trHeight w:val="43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Povinnost poskytnutí osobních údajů - právní podklady: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zákoník práce; zákony o daních, zdravotním pojištění a sociálním zabezpečení; zákon o spisové službě; zákon o účetnictví; kybernetický zákon; občanský zákoník;</w:t>
            </w:r>
            <w:r w:rsid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školský zákon a vyhlášky; zákon o pedagogických pracovnících; správní řád</w:t>
            </w:r>
          </w:p>
        </w:tc>
      </w:tr>
      <w:tr w:rsidR="00F85592" w:rsidRPr="00F85592" w:rsidTr="000C040D">
        <w:trPr>
          <w:trHeight w:val="120"/>
        </w:trPr>
        <w:tc>
          <w:tcPr>
            <w:tcW w:w="4361" w:type="dxa"/>
          </w:tcPr>
          <w:p w:rsidR="00F85592" w:rsidRPr="00F85592" w:rsidRDefault="00F85592" w:rsidP="00F8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Důsledky neposkytnutí osobních údajů:</w:t>
            </w:r>
          </w:p>
        </w:tc>
        <w:tc>
          <w:tcPr>
            <w:tcW w:w="5103" w:type="dxa"/>
          </w:tcPr>
          <w:p w:rsidR="00F85592" w:rsidRPr="00F85592" w:rsidRDefault="00F85592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8559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nemožnost plnit zákonnou povinnost </w:t>
            </w:r>
          </w:p>
        </w:tc>
      </w:tr>
      <w:tr w:rsidR="00A81584" w:rsidRPr="00A81584" w:rsidTr="000C040D">
        <w:trPr>
          <w:trHeight w:val="120"/>
        </w:trPr>
        <w:tc>
          <w:tcPr>
            <w:tcW w:w="4361" w:type="dxa"/>
            <w:tcBorders>
              <w:left w:val="nil"/>
            </w:tcBorders>
          </w:tcPr>
          <w:p w:rsidR="00A81584" w:rsidRP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Účel zpracování osobních údajů:</w:t>
            </w:r>
          </w:p>
        </w:tc>
        <w:tc>
          <w:tcPr>
            <w:tcW w:w="5103" w:type="dxa"/>
            <w:tcBorders>
              <w:right w:val="nil"/>
            </w:tcBorders>
          </w:tcPr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personální a mzdová agenda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evidence žáků, třídní matrika, informace o žácích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tvorba posudků, potvrzení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maturitní zkouška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přijímací řízení 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záznamy z pedagogických rad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dotační programy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další vzdělávání pedagogických pracovníků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FKSP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účetní a daňové doklady, výkazy, přehledy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školská rada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BOZP, PO, úrazy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smluvy</w:t>
            </w:r>
            <w:proofErr w:type="spellEnd"/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dary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spisová služba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webové stránky, fotografie, videa</w:t>
            </w:r>
          </w:p>
          <w:p w:rsidR="00A81584" w:rsidRP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kamerový systém</w:t>
            </w:r>
          </w:p>
        </w:tc>
      </w:tr>
      <w:tr w:rsidR="00A81584" w:rsidRPr="00A81584" w:rsidTr="000C040D">
        <w:trPr>
          <w:trHeight w:val="120"/>
        </w:trPr>
        <w:tc>
          <w:tcPr>
            <w:tcW w:w="4361" w:type="dxa"/>
            <w:tcBorders>
              <w:left w:val="nil"/>
            </w:tcBorders>
          </w:tcPr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Technická a organizační bezpečnostní opatření: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A81584" w:rsidRP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Za správnost zodpovídá:</w:t>
            </w:r>
          </w:p>
        </w:tc>
        <w:tc>
          <w:tcPr>
            <w:tcW w:w="5103" w:type="dxa"/>
            <w:tcBorders>
              <w:right w:val="nil"/>
            </w:tcBorders>
          </w:tcPr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fyzická bezpečnost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procesní bezpečnost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elektronická bezpečnost</w:t>
            </w:r>
          </w:p>
          <w:p w:rsid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A81584" w:rsidRPr="00A81584" w:rsidRDefault="00A81584" w:rsidP="00A8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A8158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pověřenec pro ochranu osobních údajů</w:t>
            </w:r>
          </w:p>
        </w:tc>
      </w:tr>
    </w:tbl>
    <w:p w:rsidR="00F85592" w:rsidRDefault="00F85592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0C040D" w:rsidRDefault="000C040D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:rsidR="000C040D" w:rsidRPr="00EF7774" w:rsidRDefault="000C040D" w:rsidP="00E77FDB">
      <w:pPr>
        <w:pStyle w:val="Bezmezer"/>
        <w:jc w:val="both"/>
        <w:rPr>
          <w:rFonts w:ascii="Times New Roman" w:hAnsi="Times New Roman"/>
          <w:b/>
          <w:caps/>
          <w:sz w:val="24"/>
          <w:szCs w:val="20"/>
        </w:rPr>
      </w:pPr>
      <w:r w:rsidRPr="00EF7774">
        <w:rPr>
          <w:rFonts w:ascii="Times New Roman" w:hAnsi="Times New Roman"/>
          <w:b/>
          <w:caps/>
          <w:sz w:val="24"/>
          <w:szCs w:val="20"/>
        </w:rPr>
        <w:t>10. Platnost od</w:t>
      </w:r>
      <w:r w:rsidR="00EF7774">
        <w:rPr>
          <w:rFonts w:ascii="Times New Roman" w:hAnsi="Times New Roman"/>
          <w:b/>
          <w:caps/>
          <w:sz w:val="24"/>
          <w:szCs w:val="20"/>
        </w:rPr>
        <w:t xml:space="preserve">    </w:t>
      </w:r>
      <w:r w:rsidRPr="00EF7774">
        <w:rPr>
          <w:rFonts w:ascii="Times New Roman" w:hAnsi="Times New Roman"/>
          <w:b/>
          <w:caps/>
          <w:sz w:val="24"/>
          <w:szCs w:val="20"/>
        </w:rPr>
        <w:t>25. 5. 2018</w:t>
      </w:r>
    </w:p>
    <w:p w:rsidR="000C040D" w:rsidRDefault="000C040D" w:rsidP="00E77FDB">
      <w:pPr>
        <w:pStyle w:val="Bezmezer"/>
        <w:jc w:val="both"/>
        <w:rPr>
          <w:rFonts w:ascii="Times New Roman" w:hAnsi="Times New Roman"/>
          <w:b/>
          <w:sz w:val="24"/>
          <w:szCs w:val="20"/>
        </w:rPr>
      </w:pPr>
    </w:p>
    <w:p w:rsidR="000C040D" w:rsidRDefault="000C040D" w:rsidP="00E77FDB">
      <w:pPr>
        <w:pStyle w:val="Bezmezer"/>
        <w:jc w:val="both"/>
        <w:rPr>
          <w:rFonts w:ascii="Times New Roman" w:hAnsi="Times New Roman"/>
          <w:b/>
          <w:sz w:val="24"/>
          <w:szCs w:val="20"/>
        </w:rPr>
      </w:pPr>
    </w:p>
    <w:p w:rsidR="000C040D" w:rsidRDefault="000C040D" w:rsidP="00E77FDB">
      <w:pPr>
        <w:pStyle w:val="Bezmezer"/>
        <w:jc w:val="both"/>
        <w:rPr>
          <w:rFonts w:ascii="Times New Roman" w:hAnsi="Times New Roman"/>
          <w:b/>
          <w:sz w:val="24"/>
          <w:szCs w:val="20"/>
        </w:rPr>
      </w:pPr>
    </w:p>
    <w:p w:rsidR="000C040D" w:rsidRPr="000C040D" w:rsidRDefault="000C040D" w:rsidP="00E77FDB">
      <w:pPr>
        <w:pStyle w:val="Bezmezer"/>
        <w:jc w:val="both"/>
        <w:rPr>
          <w:rFonts w:ascii="Times New Roman" w:hAnsi="Times New Roman"/>
          <w:sz w:val="24"/>
          <w:szCs w:val="20"/>
        </w:rPr>
      </w:pPr>
      <w:r w:rsidRPr="000C040D">
        <w:rPr>
          <w:rFonts w:ascii="Times New Roman" w:hAnsi="Times New Roman"/>
          <w:sz w:val="24"/>
          <w:szCs w:val="20"/>
        </w:rPr>
        <w:t xml:space="preserve">PaedDr. </w:t>
      </w:r>
      <w:r w:rsidR="009A7423">
        <w:rPr>
          <w:rFonts w:ascii="Times New Roman" w:hAnsi="Times New Roman"/>
          <w:sz w:val="24"/>
          <w:szCs w:val="20"/>
        </w:rPr>
        <w:t xml:space="preserve">Bc. </w:t>
      </w:r>
      <w:r w:rsidRPr="000C040D">
        <w:rPr>
          <w:rFonts w:ascii="Times New Roman" w:hAnsi="Times New Roman"/>
          <w:sz w:val="24"/>
          <w:szCs w:val="20"/>
        </w:rPr>
        <w:t xml:space="preserve">Milan Báča, </w:t>
      </w:r>
      <w:r w:rsidR="009A7423">
        <w:rPr>
          <w:rFonts w:ascii="Times New Roman" w:hAnsi="Times New Roman"/>
          <w:sz w:val="24"/>
          <w:szCs w:val="20"/>
        </w:rPr>
        <w:t xml:space="preserve">MBA - </w:t>
      </w:r>
      <w:r w:rsidRPr="000C040D">
        <w:rPr>
          <w:rFonts w:ascii="Times New Roman" w:hAnsi="Times New Roman"/>
          <w:sz w:val="24"/>
          <w:szCs w:val="20"/>
        </w:rPr>
        <w:t>ředitel školy</w:t>
      </w:r>
    </w:p>
    <w:p w:rsidR="000C040D" w:rsidRPr="00A81584" w:rsidRDefault="000C040D" w:rsidP="00E77FDB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sectPr w:rsidR="000C040D" w:rsidRPr="00A81584" w:rsidSect="009A7423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9D7"/>
    <w:multiLevelType w:val="hybridMultilevel"/>
    <w:tmpl w:val="F6FA8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380"/>
    <w:multiLevelType w:val="hybridMultilevel"/>
    <w:tmpl w:val="997A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DB"/>
    <w:rsid w:val="000C040D"/>
    <w:rsid w:val="00975761"/>
    <w:rsid w:val="009A7423"/>
    <w:rsid w:val="00A81584"/>
    <w:rsid w:val="00E77FDB"/>
    <w:rsid w:val="00EF7774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83BC"/>
  <w15:chartTrackingRefBased/>
  <w15:docId w15:val="{38F6BF66-E68B-412C-AF5D-EC5D27C6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FDB"/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E77FDB"/>
    <w:pPr>
      <w:autoSpaceDE w:val="0"/>
      <w:autoSpaceDN w:val="0"/>
      <w:adjustRightInd w:val="0"/>
      <w:spacing w:after="0" w:line="201" w:lineRule="atLeast"/>
    </w:pPr>
    <w:rPr>
      <w:rFonts w:ascii="Franklin Gothic Heavy" w:hAnsi="Franklin Gothic Heavy"/>
      <w:sz w:val="24"/>
      <w:szCs w:val="24"/>
    </w:rPr>
  </w:style>
  <w:style w:type="character" w:customStyle="1" w:styleId="A1">
    <w:name w:val="A1"/>
    <w:uiPriority w:val="99"/>
    <w:rsid w:val="00E77FDB"/>
    <w:rPr>
      <w:rFonts w:ascii="Franklin Gothic Demi" w:hAnsi="Franklin Gothic Demi"/>
      <w:color w:val="000000"/>
      <w:sz w:val="20"/>
      <w:u w:val="single"/>
    </w:rPr>
  </w:style>
  <w:style w:type="paragraph" w:customStyle="1" w:styleId="Pa2">
    <w:name w:val="Pa2"/>
    <w:basedOn w:val="Normln"/>
    <w:next w:val="Normln"/>
    <w:uiPriority w:val="99"/>
    <w:rsid w:val="00E77FDB"/>
    <w:pPr>
      <w:autoSpaceDE w:val="0"/>
      <w:autoSpaceDN w:val="0"/>
      <w:adjustRightInd w:val="0"/>
      <w:spacing w:after="0" w:line="221" w:lineRule="atLeast"/>
    </w:pPr>
    <w:rPr>
      <w:rFonts w:ascii="Franklin Gothic Heavy" w:hAnsi="Franklin Gothic Heavy"/>
      <w:sz w:val="24"/>
      <w:szCs w:val="24"/>
    </w:rPr>
  </w:style>
  <w:style w:type="character" w:styleId="Hypertextovodkaz">
    <w:name w:val="Hyperlink"/>
    <w:basedOn w:val="Standardnpsmoodstavce"/>
    <w:uiPriority w:val="99"/>
    <w:rsid w:val="00E77FDB"/>
    <w:rPr>
      <w:rFonts w:cs="Times New Roman"/>
      <w:color w:val="0563C1"/>
      <w:u w:val="single"/>
    </w:rPr>
  </w:style>
  <w:style w:type="paragraph" w:customStyle="1" w:styleId="Default">
    <w:name w:val="Default"/>
    <w:rsid w:val="00E77FDB"/>
    <w:pPr>
      <w:autoSpaceDE w:val="0"/>
      <w:autoSpaceDN w:val="0"/>
      <w:adjustRightInd w:val="0"/>
      <w:spacing w:after="0" w:line="240" w:lineRule="auto"/>
    </w:pPr>
    <w:rPr>
      <w:rFonts w:ascii="Franklin Gothic Heavy" w:eastAsia="Calibri" w:hAnsi="Franklin Gothic Heavy" w:cs="Franklin Gothic Heavy"/>
      <w:color w:val="000000"/>
      <w:sz w:val="24"/>
      <w:szCs w:val="24"/>
    </w:rPr>
  </w:style>
  <w:style w:type="paragraph" w:styleId="Bezmezer">
    <w:name w:val="No Spacing"/>
    <w:uiPriority w:val="1"/>
    <w:qFormat/>
    <w:rsid w:val="00E77FDB"/>
    <w:pPr>
      <w:spacing w:after="0" w:line="240" w:lineRule="auto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F8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gy.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Báča</dc:creator>
  <cp:keywords/>
  <dc:description/>
  <cp:lastModifiedBy>admin</cp:lastModifiedBy>
  <cp:revision>2</cp:revision>
  <dcterms:created xsi:type="dcterms:W3CDTF">2020-08-06T14:32:00Z</dcterms:created>
  <dcterms:modified xsi:type="dcterms:W3CDTF">2020-08-06T14:32:00Z</dcterms:modified>
</cp:coreProperties>
</file>